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3CEC" w14:textId="3C3076DB" w:rsidR="00C76DB7" w:rsidRDefault="00C76DB7" w:rsidP="00C76D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A4C8AF9" wp14:editId="7477328C">
            <wp:extent cx="2390125" cy="98107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CE-LOGO-highresolution%20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69" cy="98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FFF5" w14:textId="60DE0FE2" w:rsidR="00C6421E" w:rsidRPr="00F32523" w:rsidRDefault="00C6421E" w:rsidP="00C642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32523">
        <w:rPr>
          <w:rFonts w:ascii="Arial" w:eastAsia="Times New Roman" w:hAnsi="Arial" w:cs="Arial"/>
          <w:color w:val="000000"/>
        </w:rPr>
        <w:t>Dear _____,</w:t>
      </w:r>
    </w:p>
    <w:p w14:paraId="750F6467" w14:textId="3E23F7A3" w:rsidR="00C6421E" w:rsidRPr="00C6421E" w:rsidRDefault="00C6421E" w:rsidP="00C6421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F32523">
        <w:rPr>
          <w:rFonts w:ascii="Arial" w:eastAsia="Times New Roman" w:hAnsi="Arial" w:cs="Arial"/>
          <w:color w:val="000000"/>
        </w:rPr>
        <w:t xml:space="preserve">I want to personally invite you to join </w:t>
      </w:r>
      <w:r w:rsidRPr="00C6421E">
        <w:rPr>
          <w:rFonts w:ascii="Arial" w:eastAsia="Times New Roman" w:hAnsi="Arial" w:cs="Arial"/>
          <w:color w:val="000000"/>
        </w:rPr>
        <w:t>the </w:t>
      </w:r>
      <w:hyperlink r:id="rId9" w:tgtFrame="_self" w:history="1">
        <w:r w:rsidRPr="00C6421E">
          <w:rPr>
            <w:rFonts w:ascii="Arial" w:eastAsia="Times New Roman" w:hAnsi="Arial" w:cs="Arial"/>
            <w:color w:val="0000FF"/>
            <w:u w:val="single"/>
          </w:rPr>
          <w:t>Eastern Association of Colleges &amp; Employers</w:t>
        </w:r>
      </w:hyperlink>
      <w:r w:rsidRPr="00C6421E">
        <w:rPr>
          <w:rFonts w:ascii="Arial" w:eastAsia="Times New Roman" w:hAnsi="Arial" w:cs="Arial"/>
          <w:color w:val="000000"/>
        </w:rPr>
        <w:t> (EACE)</w:t>
      </w:r>
      <w:r w:rsidRPr="00F32523">
        <w:rPr>
          <w:rFonts w:ascii="Arial" w:eastAsia="Times New Roman" w:hAnsi="Arial" w:cs="Arial"/>
          <w:color w:val="000000"/>
        </w:rPr>
        <w:t>.</w:t>
      </w:r>
      <w:r w:rsidRPr="00C6421E">
        <w:rPr>
          <w:rFonts w:ascii="Arial" w:eastAsia="Times New Roman" w:hAnsi="Arial" w:cs="Arial"/>
          <w:b/>
          <w:bCs/>
          <w:color w:val="000000"/>
        </w:rPr>
        <w:t> </w:t>
      </w:r>
      <w:r w:rsidRPr="00F32523">
        <w:rPr>
          <w:rFonts w:ascii="Arial" w:eastAsia="Times New Roman" w:hAnsi="Arial" w:cs="Arial"/>
          <w:color w:val="000000"/>
        </w:rPr>
        <w:t>As</w:t>
      </w:r>
      <w:r w:rsidRPr="00C6421E">
        <w:rPr>
          <w:rFonts w:ascii="Arial" w:eastAsia="Times New Roman" w:hAnsi="Arial" w:cs="Arial"/>
          <w:color w:val="000000"/>
        </w:rPr>
        <w:t xml:space="preserve"> an HR/recruiting professional trying to expand your early-career recruiting efforts in the Northeast, there are numerous </w:t>
      </w:r>
      <w:hyperlink r:id="rId10" w:tgtFrame="_self" w:history="1">
        <w:r w:rsidRPr="00C6421E">
          <w:rPr>
            <w:rFonts w:ascii="Arial" w:eastAsia="Times New Roman" w:hAnsi="Arial" w:cs="Arial"/>
            <w:color w:val="0000FF"/>
            <w:u w:val="single"/>
          </w:rPr>
          <w:t>benefits</w:t>
        </w:r>
      </w:hyperlink>
      <w:r w:rsidRPr="00C6421E">
        <w:rPr>
          <w:rFonts w:ascii="Arial" w:eastAsia="Times New Roman" w:hAnsi="Arial" w:cs="Arial"/>
          <w:color w:val="000000"/>
        </w:rPr>
        <w:t xml:space="preserve"> to joining! </w:t>
      </w:r>
      <w:r w:rsidRPr="00F32523">
        <w:rPr>
          <w:rFonts w:ascii="Arial" w:eastAsia="Times New Roman" w:hAnsi="Arial" w:cs="Arial"/>
          <w:color w:val="000000"/>
        </w:rPr>
        <w:t xml:space="preserve">Plus, if you join in February, you’ll receive </w:t>
      </w:r>
      <w:r w:rsidRPr="00C6421E">
        <w:rPr>
          <w:rFonts w:ascii="Arial" w:eastAsia="Times New Roman" w:hAnsi="Arial" w:cs="Arial"/>
          <w:color w:val="0170B9"/>
        </w:rPr>
        <w:t>$125 off </w:t>
      </w:r>
      <w:r w:rsidRPr="00C6421E">
        <w:rPr>
          <w:rFonts w:ascii="Arial" w:eastAsia="Times New Roman" w:hAnsi="Arial" w:cs="Arial"/>
          <w:color w:val="000000"/>
        </w:rPr>
        <w:t>EACE</w:t>
      </w:r>
      <w:r w:rsidRPr="00F32523">
        <w:rPr>
          <w:rFonts w:ascii="Arial" w:eastAsia="Times New Roman" w:hAnsi="Arial" w:cs="Arial"/>
          <w:color w:val="000000"/>
        </w:rPr>
        <w:t xml:space="preserve"> </w:t>
      </w:r>
      <w:r w:rsidRPr="00C6421E">
        <w:rPr>
          <w:rFonts w:ascii="Arial" w:eastAsia="Times New Roman" w:hAnsi="Arial" w:cs="Arial"/>
          <w:color w:val="000000"/>
        </w:rPr>
        <w:t>20</w:t>
      </w:r>
      <w:r w:rsidRPr="00F32523">
        <w:rPr>
          <w:rFonts w:ascii="Arial" w:eastAsia="Times New Roman" w:hAnsi="Arial" w:cs="Arial"/>
          <w:color w:val="000000"/>
        </w:rPr>
        <w:t>20 Annual Conference</w:t>
      </w:r>
      <w:r w:rsidRPr="00C6421E">
        <w:rPr>
          <w:rFonts w:ascii="Arial" w:eastAsia="Times New Roman" w:hAnsi="Arial" w:cs="Arial"/>
          <w:color w:val="000000"/>
        </w:rPr>
        <w:t xml:space="preserve"> registration!</w:t>
      </w:r>
      <w:r w:rsidRPr="00F32523">
        <w:rPr>
          <w:rFonts w:ascii="Arial" w:eastAsia="Times New Roman" w:hAnsi="Arial" w:cs="Arial"/>
          <w:color w:val="000000"/>
        </w:rPr>
        <w:t xml:space="preserve"> </w:t>
      </w:r>
      <w:r w:rsidRPr="00C6421E">
        <w:rPr>
          <w:rFonts w:ascii="Arial" w:eastAsia="Times New Roman" w:hAnsi="Arial" w:cs="Arial"/>
          <w:color w:val="000000"/>
        </w:rPr>
        <w:t xml:space="preserve">Here are the top </w:t>
      </w:r>
      <w:r w:rsidRPr="00F32523">
        <w:rPr>
          <w:rFonts w:ascii="Arial" w:eastAsia="Times New Roman" w:hAnsi="Arial" w:cs="Arial"/>
          <w:color w:val="000000"/>
        </w:rPr>
        <w:t>4 reason for employers like you to join</w:t>
      </w:r>
      <w:r w:rsidRPr="00C6421E">
        <w:rPr>
          <w:rFonts w:ascii="Arial" w:eastAsia="Times New Roman" w:hAnsi="Arial" w:cs="Arial"/>
          <w:color w:val="000000"/>
        </w:rPr>
        <w:t>:</w:t>
      </w:r>
      <w:r w:rsidRPr="00C6421E">
        <w:rPr>
          <w:rFonts w:ascii="Arial" w:eastAsia="Times New Roman" w:hAnsi="Arial" w:cs="Arial"/>
          <w:color w:val="000000"/>
        </w:rPr>
        <w:br/>
      </w:r>
    </w:p>
    <w:p w14:paraId="6A8BCC03" w14:textId="235E2E92" w:rsidR="00C6421E" w:rsidRPr="00C6421E" w:rsidRDefault="00C6421E" w:rsidP="00C64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C6421E">
        <w:rPr>
          <w:rFonts w:ascii="Arial" w:eastAsia="Times New Roman" w:hAnsi="Arial" w:cs="Arial"/>
          <w:b/>
          <w:bCs/>
          <w:color w:val="0170B9"/>
        </w:rPr>
        <w:t>Build your brand and recruitment pipeline</w:t>
      </w:r>
      <w:r w:rsidRPr="00C6421E">
        <w:rPr>
          <w:rFonts w:ascii="Arial" w:eastAsia="Times New Roman" w:hAnsi="Arial" w:cs="Arial"/>
          <w:color w:val="000000"/>
        </w:rPr>
        <w:t> by connecting with 1,900+ career services professionals representing more than 250 colleges throughout the Northeast!</w:t>
      </w:r>
      <w:r w:rsidRPr="00C6421E">
        <w:rPr>
          <w:rFonts w:ascii="Arial" w:eastAsia="Times New Roman" w:hAnsi="Arial" w:cs="Arial"/>
          <w:color w:val="000000"/>
        </w:rPr>
        <w:br/>
      </w:r>
    </w:p>
    <w:p w14:paraId="101E6E07" w14:textId="49E7850D" w:rsidR="00C6421E" w:rsidRPr="00C6421E" w:rsidRDefault="00C6421E" w:rsidP="00C64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C6421E">
        <w:rPr>
          <w:rFonts w:ascii="Arial" w:eastAsia="Times New Roman" w:hAnsi="Arial" w:cs="Arial"/>
          <w:b/>
          <w:bCs/>
          <w:color w:val="0170B9"/>
        </w:rPr>
        <w:t>Receive discounted pricing to the Annual Conference.</w:t>
      </w:r>
      <w:r w:rsidRPr="00C6421E">
        <w:rPr>
          <w:rFonts w:ascii="Arial" w:eastAsia="Times New Roman" w:hAnsi="Arial" w:cs="Arial"/>
          <w:color w:val="000000"/>
        </w:rPr>
        <w:t> </w:t>
      </w:r>
      <w:hyperlink r:id="rId11" w:tgtFrame="_self" w:history="1">
        <w:r w:rsidRPr="00C6421E">
          <w:rPr>
            <w:rFonts w:ascii="Arial" w:eastAsia="Times New Roman" w:hAnsi="Arial" w:cs="Arial"/>
            <w:color w:val="0000FF"/>
            <w:u w:val="single"/>
          </w:rPr>
          <w:t>EACE20</w:t>
        </w:r>
      </w:hyperlink>
      <w:r w:rsidRPr="00C6421E">
        <w:rPr>
          <w:rFonts w:ascii="Arial" w:eastAsia="Times New Roman" w:hAnsi="Arial" w:cs="Arial"/>
          <w:color w:val="000000"/>
        </w:rPr>
        <w:t xml:space="preserve"> will be held August 5-7 in Baltimore, MD and will offer more than 35 workshops, many of which qualify for HRCI </w:t>
      </w:r>
      <w:r w:rsidR="00D14EBF">
        <w:rPr>
          <w:rFonts w:ascii="Arial" w:eastAsia="Times New Roman" w:hAnsi="Arial" w:cs="Arial"/>
          <w:color w:val="000000"/>
        </w:rPr>
        <w:t>and/</w:t>
      </w:r>
      <w:r w:rsidRPr="00C6421E">
        <w:rPr>
          <w:rFonts w:ascii="Arial" w:eastAsia="Times New Roman" w:hAnsi="Arial" w:cs="Arial"/>
          <w:color w:val="000000"/>
        </w:rPr>
        <w:t>or SHRM credit.</w:t>
      </w:r>
      <w:r w:rsidRPr="00C6421E">
        <w:rPr>
          <w:rFonts w:ascii="Arial" w:eastAsia="Times New Roman" w:hAnsi="Arial" w:cs="Arial"/>
          <w:color w:val="000000"/>
        </w:rPr>
        <w:br/>
      </w:r>
    </w:p>
    <w:p w14:paraId="7A6FBB56" w14:textId="7FB8EB64" w:rsidR="00C6421E" w:rsidRPr="00C6421E" w:rsidRDefault="00C6421E" w:rsidP="00C64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C6421E">
        <w:rPr>
          <w:rFonts w:ascii="Arial" w:eastAsia="Times New Roman" w:hAnsi="Arial" w:cs="Arial"/>
          <w:b/>
          <w:bCs/>
          <w:color w:val="0170B9"/>
        </w:rPr>
        <w:t xml:space="preserve">Participate in </w:t>
      </w:r>
      <w:r w:rsidR="00D14EBF">
        <w:rPr>
          <w:rFonts w:ascii="Arial" w:eastAsia="Times New Roman" w:hAnsi="Arial" w:cs="Arial"/>
          <w:b/>
          <w:bCs/>
          <w:color w:val="0170B9"/>
        </w:rPr>
        <w:t xml:space="preserve">free </w:t>
      </w:r>
      <w:r w:rsidRPr="00C6421E">
        <w:rPr>
          <w:rFonts w:ascii="Arial" w:eastAsia="Times New Roman" w:hAnsi="Arial" w:cs="Arial"/>
          <w:b/>
          <w:bCs/>
          <w:color w:val="0170B9"/>
        </w:rPr>
        <w:t>signature programs</w:t>
      </w:r>
      <w:r w:rsidRPr="00C6421E">
        <w:rPr>
          <w:rFonts w:ascii="Arial" w:eastAsia="Times New Roman" w:hAnsi="Arial" w:cs="Arial"/>
          <w:color w:val="000000"/>
        </w:rPr>
        <w:t> including </w:t>
      </w:r>
      <w:r w:rsidRPr="00C6421E">
        <w:rPr>
          <w:rFonts w:ascii="Arial" w:eastAsia="Times New Roman" w:hAnsi="Arial" w:cs="Arial"/>
          <w:i/>
          <w:iCs/>
          <w:color w:val="000000"/>
        </w:rPr>
        <w:t>Road Trips to the Real World</w:t>
      </w:r>
      <w:r w:rsidRPr="00C6421E">
        <w:rPr>
          <w:rFonts w:ascii="Arial" w:eastAsia="Times New Roman" w:hAnsi="Arial" w:cs="Arial"/>
          <w:color w:val="000000"/>
        </w:rPr>
        <w:t xml:space="preserve"> and Professional Exchange to build new relationships with college career centers and </w:t>
      </w:r>
      <w:r w:rsidRPr="00F32523">
        <w:rPr>
          <w:rFonts w:ascii="Arial" w:eastAsia="Times New Roman" w:hAnsi="Arial" w:cs="Arial"/>
          <w:color w:val="000000"/>
        </w:rPr>
        <w:t xml:space="preserve">our </w:t>
      </w:r>
      <w:r w:rsidRPr="00C6421E">
        <w:rPr>
          <w:rFonts w:ascii="Arial" w:eastAsia="Times New Roman" w:hAnsi="Arial" w:cs="Arial"/>
          <w:color w:val="000000"/>
        </w:rPr>
        <w:t>students.</w:t>
      </w:r>
      <w:r w:rsidR="00D14EBF" w:rsidRPr="00D14E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14EBF" w:rsidRPr="009D7FB4">
        <w:rPr>
          <w:rFonts w:ascii="Arial" w:eastAsia="Times New Roman" w:hAnsi="Arial" w:cs="Arial"/>
          <w:i/>
          <w:iCs/>
          <w:color w:val="000000"/>
        </w:rPr>
        <w:t xml:space="preserve">Don't miss your chance </w:t>
      </w:r>
      <w:bookmarkStart w:id="0" w:name="_GoBack"/>
      <w:bookmarkEnd w:id="0"/>
      <w:r w:rsidR="00D14EBF" w:rsidRPr="009D7FB4">
        <w:rPr>
          <w:rFonts w:ascii="Arial" w:eastAsia="Times New Roman" w:hAnsi="Arial" w:cs="Arial"/>
          <w:i/>
          <w:iCs/>
          <w:color w:val="000000"/>
        </w:rPr>
        <w:t>to register for </w:t>
      </w:r>
      <w:hyperlink r:id="rId12" w:tgtFrame="_blank" w:history="1">
        <w:r w:rsidR="00D14EBF" w:rsidRPr="009D7FB4">
          <w:rPr>
            <w:rStyle w:val="Hyperlink"/>
            <w:rFonts w:ascii="Arial" w:eastAsia="Times New Roman" w:hAnsi="Arial" w:cs="Arial"/>
            <w:i/>
            <w:iCs/>
          </w:rPr>
          <w:t>2020 Professional Exchange</w:t>
        </w:r>
      </w:hyperlink>
      <w:r w:rsidR="00D14EBF" w:rsidRPr="009D7FB4">
        <w:rPr>
          <w:rFonts w:ascii="Arial" w:eastAsia="Times New Roman" w:hAnsi="Arial" w:cs="Arial"/>
          <w:i/>
          <w:iCs/>
          <w:color w:val="000000"/>
        </w:rPr>
        <w:t>! The deadline is April 3, 2020.</w:t>
      </w:r>
      <w:r w:rsidRPr="00C6421E">
        <w:rPr>
          <w:rFonts w:ascii="Arial" w:eastAsia="Times New Roman" w:hAnsi="Arial" w:cs="Arial"/>
          <w:color w:val="000000"/>
        </w:rPr>
        <w:br/>
      </w:r>
    </w:p>
    <w:p w14:paraId="2B72C64F" w14:textId="77777777" w:rsidR="00C6421E" w:rsidRPr="00C6421E" w:rsidRDefault="00C6421E" w:rsidP="00C64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</w:rPr>
      </w:pPr>
      <w:r w:rsidRPr="00C6421E">
        <w:rPr>
          <w:rFonts w:ascii="Arial" w:eastAsia="Times New Roman" w:hAnsi="Arial" w:cs="Arial"/>
          <w:b/>
          <w:bCs/>
          <w:color w:val="0170B9"/>
        </w:rPr>
        <w:t>Take advantage of free webinars</w:t>
      </w:r>
      <w:r w:rsidRPr="00C6421E">
        <w:rPr>
          <w:rFonts w:ascii="Arial" w:eastAsia="Times New Roman" w:hAnsi="Arial" w:cs="Arial"/>
          <w:color w:val="000000"/>
        </w:rPr>
        <w:t xml:space="preserve"> year-round, including access to the robust archive of </w:t>
      </w:r>
      <w:r w:rsidRPr="00C6421E">
        <w:rPr>
          <w:rFonts w:ascii="Arial" w:eastAsia="Times New Roman" w:hAnsi="Arial" w:cs="Arial"/>
        </w:rPr>
        <w:t>recordings.</w:t>
      </w:r>
    </w:p>
    <w:p w14:paraId="625F5BF0" w14:textId="0C74B35D" w:rsidR="00C6421E" w:rsidRPr="00F32523" w:rsidRDefault="00C6421E" w:rsidP="00C642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32523">
        <w:rPr>
          <w:rFonts w:ascii="Arial" w:eastAsia="Times New Roman" w:hAnsi="Arial" w:cs="Arial"/>
        </w:rPr>
        <w:t xml:space="preserve">You can help me out too! The first five (5) </w:t>
      </w:r>
      <w:r w:rsidR="00D14EBF">
        <w:rPr>
          <w:rFonts w:ascii="Arial" w:eastAsia="Times New Roman" w:hAnsi="Arial" w:cs="Arial"/>
        </w:rPr>
        <w:t>EACE</w:t>
      </w:r>
      <w:r w:rsidRPr="00F32523">
        <w:rPr>
          <w:rFonts w:ascii="Arial" w:eastAsia="Times New Roman" w:hAnsi="Arial" w:cs="Arial"/>
        </w:rPr>
        <w:t xml:space="preserve"> Members who refer a new employer receives $100 off EACE20 registration. </w:t>
      </w:r>
      <w:r w:rsidRPr="00F32523">
        <w:rPr>
          <w:rFonts w:ascii="Arial" w:eastAsia="Times New Roman" w:hAnsi="Arial" w:cs="Arial"/>
          <w:b/>
          <w:bCs/>
        </w:rPr>
        <w:t xml:space="preserve">Don’t forget to include my </w:t>
      </w:r>
      <w:r w:rsidRPr="00F32523">
        <w:rPr>
          <w:rFonts w:ascii="Arial" w:hAnsi="Arial" w:cs="Arial"/>
          <w:b/>
          <w:bCs/>
          <w:color w:val="000000"/>
        </w:rPr>
        <w:t>name and organization in the referral field of the </w:t>
      </w:r>
      <w:hyperlink r:id="rId13" w:tgtFrame="_blank" w:history="1">
        <w:r w:rsidRPr="00F32523">
          <w:rPr>
            <w:rStyle w:val="Hyperlink"/>
            <w:rFonts w:ascii="Arial" w:hAnsi="Arial" w:cs="Arial"/>
            <w:b/>
            <w:bCs/>
          </w:rPr>
          <w:t>membership application form</w:t>
        </w:r>
      </w:hyperlink>
      <w:r w:rsidRPr="00F32523">
        <w:rPr>
          <w:rFonts w:ascii="Arial" w:hAnsi="Arial" w:cs="Arial"/>
          <w:b/>
          <w:bCs/>
          <w:color w:val="000000"/>
        </w:rPr>
        <w:t>!</w:t>
      </w:r>
    </w:p>
    <w:p w14:paraId="04C7CB58" w14:textId="77777777" w:rsidR="00F32523" w:rsidRDefault="00F32523" w:rsidP="00C64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</w:p>
    <w:p w14:paraId="095850D5" w14:textId="5C1DF834" w:rsidR="00C6421E" w:rsidRPr="00F32523" w:rsidRDefault="00C6421E" w:rsidP="00C64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F32523">
        <w:rPr>
          <w:rFonts w:ascii="Arial" w:eastAsia="Times New Roman" w:hAnsi="Arial" w:cs="Arial"/>
          <w:b/>
          <w:bCs/>
          <w:color w:val="FF0000"/>
        </w:rPr>
        <w:t>HURRY AND JOIN TODAY AT WWW.EACE.ORG!</w:t>
      </w:r>
    </w:p>
    <w:p w14:paraId="52D37E04" w14:textId="77777777" w:rsidR="00C6421E" w:rsidRPr="00F32523" w:rsidRDefault="00C6421E" w:rsidP="00C642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07C610DF" w14:textId="0676D588" w:rsidR="00C6421E" w:rsidRPr="00C6421E" w:rsidRDefault="00C6421E" w:rsidP="00C6421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F32523">
        <w:rPr>
          <w:rFonts w:ascii="Arial" w:eastAsia="Times New Roman" w:hAnsi="Arial" w:cs="Arial"/>
          <w:i/>
          <w:iCs/>
          <w:color w:val="000000"/>
        </w:rPr>
        <w:t xml:space="preserve">Fine print: </w:t>
      </w:r>
      <w:r w:rsidRPr="00C6421E">
        <w:rPr>
          <w:rFonts w:ascii="Arial" w:eastAsia="Times New Roman" w:hAnsi="Arial" w:cs="Arial"/>
          <w:i/>
          <w:iCs/>
          <w:color w:val="000000"/>
        </w:rPr>
        <w:t>Employer must not have held previous membership with EACE. New memberships must be </w:t>
      </w:r>
      <w:r w:rsidRPr="00C6421E">
        <w:rPr>
          <w:rFonts w:ascii="Arial" w:eastAsia="Times New Roman" w:hAnsi="Arial" w:cs="Arial"/>
          <w:i/>
          <w:iCs/>
          <w:color w:val="000000"/>
          <w:u w:val="single"/>
        </w:rPr>
        <w:t>paid</w:t>
      </w:r>
      <w:r w:rsidRPr="00C6421E">
        <w:rPr>
          <w:rFonts w:ascii="Arial" w:eastAsia="Times New Roman" w:hAnsi="Arial" w:cs="Arial"/>
          <w:i/>
          <w:iCs/>
          <w:color w:val="000000"/>
        </w:rPr>
        <w:t> during the month of February to be eligible to receive the EACE20 promo code. One promo code per individual or group membership.</w:t>
      </w:r>
      <w:r w:rsidR="00D14EBF" w:rsidRPr="00D14E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D14EBF" w:rsidRPr="00D14EBF">
        <w:rPr>
          <w:rFonts w:ascii="Arial" w:eastAsia="Times New Roman" w:hAnsi="Arial" w:cs="Arial"/>
          <w:i/>
          <w:iCs/>
          <w:color w:val="000000"/>
        </w:rPr>
        <w:t>Eligible employers will receive promo code via email within one week from date payment is made. </w:t>
      </w:r>
    </w:p>
    <w:p w14:paraId="54820231" w14:textId="77777777" w:rsidR="000D2B63" w:rsidRPr="00F32523" w:rsidRDefault="000D2B63" w:rsidP="00C6421E"/>
    <w:sectPr w:rsidR="000D2B63" w:rsidRPr="00F3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7917"/>
    <w:multiLevelType w:val="multilevel"/>
    <w:tmpl w:val="670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1E"/>
    <w:rsid w:val="000D2B63"/>
    <w:rsid w:val="00501340"/>
    <w:rsid w:val="007B13A6"/>
    <w:rsid w:val="009D7FB4"/>
    <w:rsid w:val="00A0211F"/>
    <w:rsid w:val="00C6421E"/>
    <w:rsid w:val="00C76DB7"/>
    <w:rsid w:val="00D14EBF"/>
    <w:rsid w:val="00F27B8F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7517"/>
  <w15:chartTrackingRefBased/>
  <w15:docId w15:val="{8943B02A-01AC-4DC8-99E6-EF953987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C642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421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1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ace.org/membershipappl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ce.org/pe-employer-regist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ce.memberclicks.net/eace20-abou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ace.memberclicks.net/employerbenefi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ace.memberclicks.net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15" ma:contentTypeDescription="Create a new document." ma:contentTypeScope="" ma:versionID="b2d1a4c4bea27763bfd57934ffe0426b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2fcae34c8b2771a39ddbee3698bd7df7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9C354-22EF-4B09-87E6-F41DF1BED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A72FB-D084-4203-8FA2-62B4996604B4}">
  <ds:schemaRefs>
    <ds:schemaRef ds:uri="9798190a-86dd-431b-94d0-2b6b30ceadf6"/>
    <ds:schemaRef ds:uri="http://purl.org/dc/elements/1.1/"/>
    <ds:schemaRef ds:uri="http://schemas.microsoft.com/office/2006/metadata/properties"/>
    <ds:schemaRef ds:uri="http://purl.org/dc/terms/"/>
    <ds:schemaRef ds:uri="c78205c9-5fbd-471f-88e1-4afd2f76916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F2D821-992F-4F0C-9F0D-842BF319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Shaw</dc:creator>
  <cp:keywords/>
  <dc:description/>
  <cp:lastModifiedBy>Kim Shaw</cp:lastModifiedBy>
  <cp:revision>3</cp:revision>
  <dcterms:created xsi:type="dcterms:W3CDTF">2020-02-12T16:09:00Z</dcterms:created>
  <dcterms:modified xsi:type="dcterms:W3CDTF">2020-02-12T16:10:00Z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